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C" w:rsidRPr="00632E79" w:rsidRDefault="00EB2F1C" w:rsidP="000E2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E79">
        <w:rPr>
          <w:rFonts w:ascii="Times New Roman" w:hAnsi="Times New Roman" w:cs="Times New Roman"/>
          <w:sz w:val="24"/>
          <w:szCs w:val="24"/>
        </w:rPr>
        <w:t>Утверждено</w:t>
      </w:r>
    </w:p>
    <w:p w:rsidR="00EB2F1C" w:rsidRDefault="00EB2F1C" w:rsidP="000E2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EB2F1C" w:rsidRPr="00632E79" w:rsidRDefault="00EB2F1C" w:rsidP="000E2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B2F1C" w:rsidRPr="00632E79" w:rsidRDefault="00EB2F1C" w:rsidP="000E2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2E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14.10.</w:t>
      </w:r>
      <w:r w:rsidRPr="00632E79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2/13</w:t>
      </w:r>
    </w:p>
    <w:p w:rsidR="00EB2F1C" w:rsidRDefault="00EB2F1C" w:rsidP="000E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1C" w:rsidRDefault="00EB2F1C" w:rsidP="0009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243">
        <w:rPr>
          <w:rFonts w:ascii="Times New Roman" w:hAnsi="Times New Roman" w:cs="Times New Roman"/>
          <w:sz w:val="24"/>
          <w:szCs w:val="24"/>
        </w:rPr>
        <w:t>Положение</w:t>
      </w:r>
    </w:p>
    <w:p w:rsidR="00EB2F1C" w:rsidRPr="00A859CD" w:rsidRDefault="00EB2F1C" w:rsidP="0009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243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859CD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е и  размерах</w:t>
      </w:r>
      <w:r w:rsidRPr="00A859CD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</w:t>
      </w:r>
      <w:r>
        <w:rPr>
          <w:rFonts w:ascii="Times New Roman" w:hAnsi="Times New Roman" w:cs="Times New Roman"/>
          <w:sz w:val="24"/>
          <w:szCs w:val="24"/>
        </w:rPr>
        <w:t xml:space="preserve">бными командировками </w:t>
      </w:r>
      <w:r w:rsidRPr="000E243C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243">
        <w:rPr>
          <w:rFonts w:ascii="Times New Roman" w:hAnsi="Times New Roman" w:cs="Times New Roman"/>
          <w:sz w:val="24"/>
          <w:szCs w:val="24"/>
        </w:rPr>
        <w:t>лицам, работающим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859CD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859CD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 </w:t>
      </w:r>
      <w:r w:rsidRPr="00A859CD">
        <w:rPr>
          <w:rFonts w:ascii="Times New Roman" w:hAnsi="Times New Roman" w:cs="Times New Roman"/>
          <w:sz w:val="24"/>
          <w:szCs w:val="24"/>
        </w:rPr>
        <w:t>муниципальных учреждений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0E243C">
        <w:rPr>
          <w:rFonts w:ascii="Times New Roman" w:hAnsi="Times New Roman" w:cs="Times New Roman"/>
          <w:sz w:val="24"/>
          <w:szCs w:val="24"/>
        </w:rPr>
        <w:t xml:space="preserve">1. Установить, что возмещение расходов, связанных со служебными командировками на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Федерации,</w:t>
      </w:r>
      <w:r w:rsidRPr="000E243C">
        <w:rPr>
          <w:rFonts w:ascii="Times New Roman" w:hAnsi="Times New Roman" w:cs="Times New Roman"/>
          <w:sz w:val="24"/>
          <w:szCs w:val="24"/>
        </w:rPr>
        <w:t xml:space="preserve"> </w:t>
      </w:r>
      <w:r w:rsidRPr="00214243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</w:t>
      </w:r>
      <w:r w:rsidRPr="00A859CD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859CD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 </w:t>
      </w:r>
      <w:r w:rsidRPr="00A859CD">
        <w:rPr>
          <w:rFonts w:ascii="Times New Roman" w:hAnsi="Times New Roman" w:cs="Times New Roman"/>
          <w:sz w:val="24"/>
          <w:szCs w:val="24"/>
        </w:rPr>
        <w:t>муниципальных учреждений городского округа ЗАТО Свободный</w:t>
      </w:r>
      <w:r w:rsidRPr="000E243C">
        <w:rPr>
          <w:rFonts w:ascii="Times New Roman" w:hAnsi="Times New Roman" w:cs="Times New Roman"/>
          <w:sz w:val="24"/>
          <w:szCs w:val="24"/>
        </w:rPr>
        <w:t xml:space="preserve"> (далее - работники), осуществляется в следующих размерах: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43C">
        <w:rPr>
          <w:rFonts w:ascii="Times New Roman" w:hAnsi="Times New Roman" w:cs="Times New Roman"/>
          <w:sz w:val="24"/>
          <w:szCs w:val="24"/>
        </w:rPr>
        <w:t>1)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номера;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43C">
        <w:rPr>
          <w:rFonts w:ascii="Times New Roman" w:hAnsi="Times New Roman" w:cs="Times New Roman"/>
          <w:sz w:val="24"/>
          <w:szCs w:val="24"/>
        </w:rPr>
        <w:t>2) на выплату суточных - в размере 200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пути;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43C">
        <w:rPr>
          <w:rFonts w:ascii="Times New Roman" w:hAnsi="Times New Roman" w:cs="Times New Roman"/>
          <w:sz w:val="24"/>
          <w:szCs w:val="24"/>
        </w:rPr>
        <w:t>3) по проезду к месту командирования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- в размере фактических расходов, подтвержденных проездными документами, но не выше стоимости проезда: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E243C">
        <w:rPr>
          <w:rFonts w:ascii="Times New Roman" w:hAnsi="Times New Roman" w:cs="Times New Roman"/>
          <w:sz w:val="24"/>
          <w:szCs w:val="24"/>
        </w:rPr>
        <w:t>воздушным транспортом - по тарифу экономического класса;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E243C">
        <w:rPr>
          <w:rFonts w:ascii="Times New Roman" w:hAnsi="Times New Roman" w:cs="Times New Roman"/>
          <w:sz w:val="24"/>
          <w:szCs w:val="24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E243C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4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243C">
        <w:rPr>
          <w:rFonts w:ascii="Times New Roman" w:hAnsi="Times New Roman" w:cs="Times New Roman"/>
          <w:sz w:val="24"/>
          <w:szCs w:val="24"/>
        </w:rPr>
        <w:t xml:space="preserve"> или в вагоне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4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243C">
        <w:rPr>
          <w:rFonts w:ascii="Times New Roman" w:hAnsi="Times New Roman" w:cs="Times New Roman"/>
          <w:sz w:val="24"/>
          <w:szCs w:val="24"/>
        </w:rPr>
        <w:t xml:space="preserve"> с местами для сидения;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E243C">
        <w:rPr>
          <w:rFonts w:ascii="Times New Roman" w:hAnsi="Times New Roman" w:cs="Times New Roman"/>
          <w:sz w:val="24"/>
          <w:szCs w:val="24"/>
        </w:rPr>
        <w:t>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43C">
        <w:rPr>
          <w:rFonts w:ascii="Times New Roman" w:hAnsi="Times New Roman" w:cs="Times New Roman"/>
          <w:sz w:val="24"/>
          <w:szCs w:val="24"/>
        </w:rPr>
        <w:t>2.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43C">
        <w:rPr>
          <w:rFonts w:ascii="Times New Roman" w:hAnsi="Times New Roman" w:cs="Times New Roman"/>
          <w:sz w:val="24"/>
          <w:szCs w:val="24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возмещаются, суточные при этом не выплачиваются.</w:t>
      </w:r>
    </w:p>
    <w:p w:rsidR="00EB2F1C" w:rsidRPr="000E243C" w:rsidRDefault="00EB2F1C" w:rsidP="000E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43C">
        <w:rPr>
          <w:rFonts w:ascii="Times New Roman" w:hAnsi="Times New Roman" w:cs="Times New Roman"/>
          <w:sz w:val="24"/>
          <w:szCs w:val="24"/>
        </w:rPr>
        <w:t>3. Работник по возвращении из служебной командировки обязан представить работодателю в течение 3 рабочих дней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иных расходах, связанных со служебной командировкой.</w:t>
      </w:r>
    </w:p>
    <w:p w:rsidR="00EB2F1C" w:rsidRPr="00F0606F" w:rsidRDefault="00EB2F1C" w:rsidP="001A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6F">
        <w:rPr>
          <w:rFonts w:ascii="Times New Roman" w:hAnsi="Times New Roman" w:cs="Times New Roman"/>
          <w:sz w:val="24"/>
          <w:szCs w:val="24"/>
        </w:rPr>
        <w:t xml:space="preserve">4. Финансовое обеспечение расходов, указанных в </w:t>
      </w:r>
      <w:hyperlink r:id="rId4" w:history="1">
        <w:r w:rsidRPr="00F0606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0606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14243">
        <w:rPr>
          <w:rFonts w:ascii="Times New Roman" w:hAnsi="Times New Roman" w:cs="Times New Roman"/>
          <w:sz w:val="24"/>
          <w:szCs w:val="24"/>
        </w:rPr>
        <w:t>Положения,</w:t>
      </w:r>
      <w:r w:rsidRPr="00F0606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EB2F1C" w:rsidRPr="00F0606F" w:rsidRDefault="00EB2F1C" w:rsidP="001A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0606F">
        <w:rPr>
          <w:rFonts w:ascii="Times New Roman" w:hAnsi="Times New Roman" w:cs="Times New Roman"/>
          <w:sz w:val="24"/>
          <w:szCs w:val="24"/>
        </w:rPr>
        <w:t>в пределах утвержденных лимитов бюджетных обязательств на служебные командировки либо (в случае использования указанных лимитов в полном объеме) за счет экономии средств, выделенных из местного бюджета на обеспечение выполнения функций муниципальных казенных учреждений городского округа ЗАТО Свободный;</w:t>
      </w:r>
    </w:p>
    <w:p w:rsidR="00EB2F1C" w:rsidRPr="00F0606F" w:rsidRDefault="00EB2F1C" w:rsidP="001A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0606F">
        <w:rPr>
          <w:rFonts w:ascii="Times New Roman" w:hAnsi="Times New Roman" w:cs="Times New Roman"/>
          <w:sz w:val="24"/>
          <w:szCs w:val="24"/>
        </w:rPr>
        <w:t>в пределах субсидий, предоставляемых из местного бюджета муниципальным бюджетным и автономным учреждениям городского округа ЗАТО Свободный на финансовое обеспечение выполнения ими муниципального задания.</w:t>
      </w:r>
    </w:p>
    <w:p w:rsidR="00EB2F1C" w:rsidRPr="00F0606F" w:rsidRDefault="00EB2F1C" w:rsidP="001A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6F">
        <w:rPr>
          <w:rFonts w:ascii="Times New Roman" w:hAnsi="Times New Roman" w:cs="Times New Roman"/>
          <w:sz w:val="24"/>
          <w:szCs w:val="24"/>
        </w:rPr>
        <w:t xml:space="preserve">5. Расходы, превышающие размеры, установленные </w:t>
      </w:r>
      <w:hyperlink r:id="rId5" w:history="1">
        <w:r w:rsidRPr="00F0606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0606F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F0606F">
        <w:rPr>
          <w:rFonts w:ascii="Times New Roman" w:hAnsi="Times New Roman" w:cs="Times New Roman"/>
          <w:sz w:val="24"/>
          <w:szCs w:val="24"/>
        </w:rPr>
        <w:t>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возмещаются:</w:t>
      </w:r>
    </w:p>
    <w:p w:rsidR="00EB2F1C" w:rsidRDefault="00EB2F1C" w:rsidP="001A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0606F">
        <w:rPr>
          <w:rFonts w:ascii="Times New Roman" w:hAnsi="Times New Roman" w:cs="Times New Roman"/>
          <w:sz w:val="24"/>
          <w:szCs w:val="24"/>
        </w:rPr>
        <w:t>муниципальными казенными учреждениями городского округа ЗАТО</w:t>
      </w:r>
      <w:r>
        <w:rPr>
          <w:rFonts w:ascii="Times New Roman" w:hAnsi="Times New Roman" w:cs="Times New Roman"/>
          <w:sz w:val="24"/>
          <w:szCs w:val="24"/>
        </w:rPr>
        <w:t xml:space="preserve"> Свободный - за счет экономии средств, выделенных из местного бюджета на обеспечение выполнения функций указанных учреждений;</w:t>
      </w:r>
    </w:p>
    <w:p w:rsidR="00EB2F1C" w:rsidRPr="00A10ABB" w:rsidRDefault="00EB2F1C" w:rsidP="00F06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муниципальными бюджетными и автономными учреждениями городского округа ЗАТО Свободный - за счет средств, полученных от приносящей доходы деятельности и иных не запрещенных законом поступлений.</w:t>
      </w:r>
    </w:p>
    <w:sectPr w:rsidR="00EB2F1C" w:rsidRPr="00A10ABB" w:rsidSect="00F0606F">
      <w:pgSz w:w="11906" w:h="16838"/>
      <w:pgMar w:top="56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3A9"/>
    <w:rsid w:val="0002656A"/>
    <w:rsid w:val="00097505"/>
    <w:rsid w:val="000B3CAC"/>
    <w:rsid w:val="000E243C"/>
    <w:rsid w:val="00110063"/>
    <w:rsid w:val="001557B9"/>
    <w:rsid w:val="001A5390"/>
    <w:rsid w:val="001D7623"/>
    <w:rsid w:val="00214243"/>
    <w:rsid w:val="002746B3"/>
    <w:rsid w:val="00280CE7"/>
    <w:rsid w:val="002878F4"/>
    <w:rsid w:val="002D1499"/>
    <w:rsid w:val="002D7652"/>
    <w:rsid w:val="00351894"/>
    <w:rsid w:val="00361105"/>
    <w:rsid w:val="00383BFD"/>
    <w:rsid w:val="003A022D"/>
    <w:rsid w:val="003A56CB"/>
    <w:rsid w:val="003E7DF8"/>
    <w:rsid w:val="00446BBB"/>
    <w:rsid w:val="00470B56"/>
    <w:rsid w:val="004F68EF"/>
    <w:rsid w:val="00504842"/>
    <w:rsid w:val="00526148"/>
    <w:rsid w:val="0055582E"/>
    <w:rsid w:val="006228D4"/>
    <w:rsid w:val="00632E79"/>
    <w:rsid w:val="0079497A"/>
    <w:rsid w:val="007E156B"/>
    <w:rsid w:val="007F31CF"/>
    <w:rsid w:val="00823F43"/>
    <w:rsid w:val="0086425A"/>
    <w:rsid w:val="008A74C8"/>
    <w:rsid w:val="008B53E2"/>
    <w:rsid w:val="008F5A02"/>
    <w:rsid w:val="009308FB"/>
    <w:rsid w:val="009510BF"/>
    <w:rsid w:val="00954ED5"/>
    <w:rsid w:val="009954FE"/>
    <w:rsid w:val="009C2C0A"/>
    <w:rsid w:val="009D52D2"/>
    <w:rsid w:val="00A04966"/>
    <w:rsid w:val="00A10ABB"/>
    <w:rsid w:val="00A859CD"/>
    <w:rsid w:val="00AD5A89"/>
    <w:rsid w:val="00B01CAE"/>
    <w:rsid w:val="00B4380C"/>
    <w:rsid w:val="00B50BC5"/>
    <w:rsid w:val="00B649C1"/>
    <w:rsid w:val="00B653A9"/>
    <w:rsid w:val="00B76DBF"/>
    <w:rsid w:val="00B87920"/>
    <w:rsid w:val="00BA4186"/>
    <w:rsid w:val="00BB67F4"/>
    <w:rsid w:val="00BC46AC"/>
    <w:rsid w:val="00C11E77"/>
    <w:rsid w:val="00C1725E"/>
    <w:rsid w:val="00C307C5"/>
    <w:rsid w:val="00C378DD"/>
    <w:rsid w:val="00C803CD"/>
    <w:rsid w:val="00C8737E"/>
    <w:rsid w:val="00CA63ED"/>
    <w:rsid w:val="00D14111"/>
    <w:rsid w:val="00D4774E"/>
    <w:rsid w:val="00D816C5"/>
    <w:rsid w:val="00DF25FE"/>
    <w:rsid w:val="00DF2687"/>
    <w:rsid w:val="00E0544B"/>
    <w:rsid w:val="00E751BB"/>
    <w:rsid w:val="00E84201"/>
    <w:rsid w:val="00E95921"/>
    <w:rsid w:val="00EB2F1C"/>
    <w:rsid w:val="00F0606F"/>
    <w:rsid w:val="00F16D35"/>
    <w:rsid w:val="00F67E30"/>
    <w:rsid w:val="00F70AAB"/>
    <w:rsid w:val="00F9424E"/>
    <w:rsid w:val="00FB4AE7"/>
    <w:rsid w:val="00FC198B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B653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653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653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2D7606E33F78CC972303CC98E7C23703AC70154B88D4287585AFB359C72F972D0C2BC8F752550A87A234EP9a1H" TargetMode="External"/><Relationship Id="rId4" Type="http://schemas.openxmlformats.org/officeDocument/2006/relationships/hyperlink" Target="consultantplus://offline/ref=32E95910EF8F2D454B39BA7DDA318BA3AE372821E20F1B65706E320F883DBF1E68EDED8F1EEC2766B7F386C5H1W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709</Words>
  <Characters>4043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20</cp:revision>
  <cp:lastPrinted>2016-09-06T09:33:00Z</cp:lastPrinted>
  <dcterms:created xsi:type="dcterms:W3CDTF">2016-08-15T11:56:00Z</dcterms:created>
  <dcterms:modified xsi:type="dcterms:W3CDTF">2016-10-17T10:45:00Z</dcterms:modified>
</cp:coreProperties>
</file>